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C8E29" w14:textId="77777777" w:rsidR="00FA4B4D" w:rsidRPr="00E33DEF" w:rsidRDefault="00FA4B4D" w:rsidP="00FA4B4D">
      <w:pPr>
        <w:spacing w:before="100" w:beforeAutospacing="1" w:after="240"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b/>
          <w:bCs/>
          <w:sz w:val="24"/>
          <w:szCs w:val="24"/>
          <w:u w:val="single"/>
          <w:lang w:eastAsia="cs-CZ"/>
        </w:rPr>
        <w:t>Odstoupení od pojistné smlouvy*:</w:t>
      </w:r>
    </w:p>
    <w:p w14:paraId="1AD6BDB9"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sz w:val="24"/>
          <w:szCs w:val="24"/>
          <w:lang w:eastAsia="cs-CZ"/>
        </w:rPr>
        <w:t>Z důvodu vrácení zboží ve lhůtě 14 dní vypovídám také pojistnou smlouvu č.  …………..……………………………………</w:t>
      </w:r>
    </w:p>
    <w:p w14:paraId="3B391B61"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sz w:val="24"/>
          <w:szCs w:val="24"/>
          <w:lang w:eastAsia="cs-CZ"/>
        </w:rPr>
        <w:t>a žádám o vrácení pojistného ve výši ……………………………</w:t>
      </w:r>
      <w:proofErr w:type="gramStart"/>
      <w:r w:rsidRPr="00E33DEF">
        <w:rPr>
          <w:rFonts w:ascii="Times New Roman" w:eastAsia="Times New Roman" w:hAnsi="Times New Roman" w:cs="Times New Roman"/>
          <w:sz w:val="24"/>
          <w:szCs w:val="24"/>
          <w:lang w:eastAsia="cs-CZ"/>
        </w:rPr>
        <w:t>…….</w:t>
      </w:r>
      <w:proofErr w:type="gramEnd"/>
      <w:r w:rsidRPr="00E33DEF">
        <w:rPr>
          <w:rFonts w:ascii="Times New Roman" w:eastAsia="Times New Roman" w:hAnsi="Times New Roman" w:cs="Times New Roman"/>
          <w:sz w:val="24"/>
          <w:szCs w:val="24"/>
          <w:lang w:eastAsia="cs-CZ"/>
        </w:rPr>
        <w:t>.… Kč.  </w:t>
      </w:r>
    </w:p>
    <w:p w14:paraId="18DC226C"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p>
    <w:p w14:paraId="502135F7"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i/>
          <w:iCs/>
          <w:sz w:val="24"/>
          <w:szCs w:val="24"/>
          <w:lang w:eastAsia="cs-CZ"/>
        </w:rPr>
        <w:t>*Vyplňte pouze v případě, že v rámci nákupu byla uzavřena smlouva o pojištění/prodloužení záruky.</w:t>
      </w:r>
    </w:p>
    <w:p w14:paraId="25202F6E" w14:textId="77777777" w:rsidR="00FA4B4D" w:rsidRPr="00E33DEF" w:rsidRDefault="00FA4B4D" w:rsidP="00FA4B4D">
      <w:pPr>
        <w:spacing w:after="0"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sz w:val="24"/>
          <w:szCs w:val="24"/>
          <w:lang w:eastAsia="cs-CZ"/>
        </w:rPr>
        <w:pict w14:anchorId="520DC0DC">
          <v:rect id="_x0000_i1025" style="width:0;height:1.5pt" o:hralign="center" o:hrstd="t" o:hr="t" fillcolor="#a0a0a0" stroked="f"/>
        </w:pict>
      </w:r>
    </w:p>
    <w:p w14:paraId="5EC85B9C"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p>
    <w:p w14:paraId="476F68E8"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b/>
          <w:bCs/>
          <w:sz w:val="24"/>
          <w:szCs w:val="24"/>
          <w:lang w:eastAsia="cs-CZ"/>
        </w:rPr>
        <w:t>Poučení:</w:t>
      </w:r>
    </w:p>
    <w:p w14:paraId="18186214"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i/>
          <w:iCs/>
          <w:sz w:val="24"/>
          <w:szCs w:val="24"/>
          <w:lang w:eastAsia="cs-CZ"/>
        </w:rPr>
        <w:t>Toto odstoupení může být zasláno prodávajícímu i emailem na adresu reklamace@cewe.cz.</w:t>
      </w:r>
    </w:p>
    <w:p w14:paraId="7A774BEA"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i/>
          <w:iCs/>
          <w:sz w:val="24"/>
          <w:szCs w:val="24"/>
          <w:lang w:eastAsia="cs-CZ"/>
        </w:rPr>
        <w:t>Doručeno je okamžikem potvrzení převzetí emailu ze strany prodávajícího kupujícímu, bez takového potvrzení nelze považovat takové odstoupení kupujícího za řádně prodávajícímu doručené.</w:t>
      </w:r>
    </w:p>
    <w:p w14:paraId="4DA8481E"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i/>
          <w:iCs/>
          <w:sz w:val="24"/>
          <w:szCs w:val="24"/>
          <w:lang w:eastAsia="cs-CZ"/>
        </w:rPr>
        <w:t>Odstoupí-li spotřebitel od smlouvy, zašle nebo předá prodávajícímu bez zbytečného odkladu, nejpozději do čtrnácti dnů od odstoupení od smlouvy, zboží, které od něho obdržel.</w:t>
      </w:r>
    </w:p>
    <w:p w14:paraId="4BE38755"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i/>
          <w:iCs/>
          <w:sz w:val="24"/>
          <w:szCs w:val="24"/>
          <w:lang w:eastAsia="cs-CZ"/>
        </w:rPr>
        <w:t>Odstoupí-li spotřebitel od smlouvy, vrátí mu prodávající patřičné peněžní prostředky bez zbytečného odkladu, nejpozději do čtrnácti dnů od odstoupení od smlouvy.</w:t>
      </w:r>
    </w:p>
    <w:p w14:paraId="72CB98F3"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i/>
          <w:iCs/>
          <w:sz w:val="24"/>
          <w:szCs w:val="24"/>
          <w:lang w:eastAsia="cs-CZ"/>
        </w:rPr>
        <w:t>Spotřebitel má nárok na vrácení peněžních prostředků včetně nákladů na dodání, které od něho prodávající přijal na základě uzavřené kupní smlouvy (tedy nikoliv na vrácení nákladů, které vznikly spotřebiteli při vrácení zboží).</w:t>
      </w:r>
    </w:p>
    <w:p w14:paraId="07B790A7"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i/>
          <w:iCs/>
          <w:sz w:val="24"/>
          <w:szCs w:val="24"/>
          <w:lang w:eastAsia="cs-CZ"/>
        </w:rPr>
        <w:t>Odstoupí-li spotřebitel od kupní smlouvy, prodávající není povinen vrátit přijaté peněžní prostředky spotřebiteli dříve, než mu spotřebitel zboží předá nebo prokáže, že zboží prodávajícímu odeslal.</w:t>
      </w:r>
    </w:p>
    <w:p w14:paraId="2834F936"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i/>
          <w:iCs/>
          <w:sz w:val="24"/>
          <w:szCs w:val="24"/>
          <w:lang w:eastAsia="cs-CZ"/>
        </w:rPr>
        <w:t>Potvrzení o převzetí odstoupení od smlouvy a vráceného zboží na prodejně CEWE FOTOLAB neslouží jako potvrzení o bezchybném stavu zboží.</w:t>
      </w:r>
    </w:p>
    <w:p w14:paraId="13495C58"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i/>
          <w:iCs/>
          <w:sz w:val="24"/>
          <w:szCs w:val="24"/>
          <w:lang w:eastAsia="cs-CZ"/>
        </w:rPr>
        <w:t xml:space="preserve">Stav vráceného zboží bude posouzen určenými pracovníky reklamačního odd. </w:t>
      </w:r>
      <w:proofErr w:type="gramStart"/>
      <w:r w:rsidRPr="00E33DEF">
        <w:rPr>
          <w:rFonts w:ascii="Times New Roman" w:eastAsia="Times New Roman" w:hAnsi="Times New Roman" w:cs="Times New Roman"/>
          <w:i/>
          <w:iCs/>
          <w:sz w:val="24"/>
          <w:szCs w:val="24"/>
          <w:lang w:eastAsia="cs-CZ"/>
        </w:rPr>
        <w:t>eshopu</w:t>
      </w:r>
      <w:proofErr w:type="gramEnd"/>
      <w:r w:rsidRPr="00E33DEF">
        <w:rPr>
          <w:rFonts w:ascii="Times New Roman" w:eastAsia="Times New Roman" w:hAnsi="Times New Roman" w:cs="Times New Roman"/>
          <w:i/>
          <w:iCs/>
          <w:sz w:val="24"/>
          <w:szCs w:val="24"/>
          <w:lang w:eastAsia="cs-CZ"/>
        </w:rPr>
        <w:t xml:space="preserve"> CEWE FOTOLAB, případně prostřednictvím autorizovaného servisního střediska, v zákonné 14ti denní lhůtě pro vyřízení odstoupení od smlouvy.</w:t>
      </w:r>
    </w:p>
    <w:p w14:paraId="006859A4"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i/>
          <w:iCs/>
          <w:sz w:val="24"/>
          <w:szCs w:val="24"/>
          <w:lang w:eastAsia="cs-CZ"/>
        </w:rPr>
        <w:t xml:space="preserve">Odstoupení od smlouvy nelze uplatnit na výdejních místech FOTOLAB Partner specifikovaných ve všeobecných obchodních podmínkách. Odstoupení od smlouvy lze uplatnit v kterémkoliv obchodním místě spol. </w:t>
      </w:r>
      <w:proofErr w:type="spellStart"/>
      <w:r w:rsidRPr="00E33DEF">
        <w:rPr>
          <w:rFonts w:ascii="Times New Roman" w:eastAsia="Times New Roman" w:hAnsi="Times New Roman" w:cs="Times New Roman"/>
          <w:i/>
          <w:iCs/>
          <w:sz w:val="24"/>
          <w:szCs w:val="24"/>
          <w:lang w:eastAsia="cs-CZ"/>
        </w:rPr>
        <w:t>CeWe</w:t>
      </w:r>
      <w:proofErr w:type="spellEnd"/>
      <w:r w:rsidRPr="00E33DEF">
        <w:rPr>
          <w:rFonts w:ascii="Times New Roman" w:eastAsia="Times New Roman" w:hAnsi="Times New Roman" w:cs="Times New Roman"/>
          <w:i/>
          <w:iCs/>
          <w:sz w:val="24"/>
          <w:szCs w:val="24"/>
          <w:lang w:eastAsia="cs-CZ"/>
        </w:rPr>
        <w:t xml:space="preserve"> </w:t>
      </w:r>
      <w:proofErr w:type="spellStart"/>
      <w:r w:rsidRPr="00E33DEF">
        <w:rPr>
          <w:rFonts w:ascii="Times New Roman" w:eastAsia="Times New Roman" w:hAnsi="Times New Roman" w:cs="Times New Roman"/>
          <w:i/>
          <w:iCs/>
          <w:sz w:val="24"/>
          <w:szCs w:val="24"/>
          <w:lang w:eastAsia="cs-CZ"/>
        </w:rPr>
        <w:t>Color</w:t>
      </w:r>
      <w:proofErr w:type="spellEnd"/>
      <w:r w:rsidRPr="00E33DEF">
        <w:rPr>
          <w:rFonts w:ascii="Times New Roman" w:eastAsia="Times New Roman" w:hAnsi="Times New Roman" w:cs="Times New Roman"/>
          <w:i/>
          <w:iCs/>
          <w:sz w:val="24"/>
          <w:szCs w:val="24"/>
          <w:lang w:eastAsia="cs-CZ"/>
        </w:rPr>
        <w:t>, a.s. (značkové prodejny CEWE FOTOLAB) nebo v sídle společnosti (osobně nebo korespondenčně).</w:t>
      </w:r>
    </w:p>
    <w:p w14:paraId="3E43887F"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i/>
          <w:iCs/>
          <w:sz w:val="24"/>
          <w:szCs w:val="24"/>
          <w:lang w:eastAsia="cs-CZ"/>
        </w:rPr>
        <w:lastRenderedPageBreak/>
        <w:t>Veškeré údaje, potřebné k vyplnění tohoto formuláře, najdete na prodejním dokladu a v emailu s potvrzením objednávky.</w:t>
      </w:r>
    </w:p>
    <w:p w14:paraId="3FD85883"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p>
    <w:p w14:paraId="69C882C9"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b/>
          <w:bCs/>
          <w:sz w:val="24"/>
          <w:szCs w:val="24"/>
          <w:lang w:eastAsia="cs-CZ"/>
        </w:rPr>
        <w:t>Datum odstoupení:</w:t>
      </w:r>
    </w:p>
    <w:p w14:paraId="4C4E5A1F"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b/>
          <w:bCs/>
          <w:sz w:val="24"/>
          <w:szCs w:val="24"/>
          <w:lang w:eastAsia="cs-CZ"/>
        </w:rPr>
        <w:t>Podpis zákazníka:</w:t>
      </w:r>
    </w:p>
    <w:p w14:paraId="74E42FD3"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p>
    <w:p w14:paraId="710BA650"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p>
    <w:p w14:paraId="66F84438"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b/>
          <w:bCs/>
          <w:sz w:val="24"/>
          <w:szCs w:val="24"/>
          <w:lang w:eastAsia="cs-CZ"/>
        </w:rPr>
        <w:t>Datum převzetí prodejcem:</w:t>
      </w:r>
    </w:p>
    <w:p w14:paraId="5D5E0D9B" w14:textId="77777777" w:rsidR="00FA4B4D" w:rsidRPr="00E33DEF" w:rsidRDefault="00FA4B4D" w:rsidP="00FA4B4D">
      <w:pPr>
        <w:spacing w:before="100" w:beforeAutospacing="1" w:after="100" w:afterAutospacing="1" w:line="240" w:lineRule="auto"/>
        <w:rPr>
          <w:rFonts w:ascii="Times New Roman" w:eastAsia="Times New Roman" w:hAnsi="Times New Roman" w:cs="Times New Roman"/>
          <w:sz w:val="24"/>
          <w:szCs w:val="24"/>
          <w:lang w:eastAsia="cs-CZ"/>
        </w:rPr>
      </w:pPr>
      <w:r w:rsidRPr="00E33DEF">
        <w:rPr>
          <w:rFonts w:ascii="Times New Roman" w:eastAsia="Times New Roman" w:hAnsi="Times New Roman" w:cs="Times New Roman"/>
          <w:b/>
          <w:bCs/>
          <w:sz w:val="24"/>
          <w:szCs w:val="24"/>
          <w:lang w:eastAsia="cs-CZ"/>
        </w:rPr>
        <w:t>Podpis/razítko prodejce:</w:t>
      </w:r>
    </w:p>
    <w:p w14:paraId="6EF4D6B8" w14:textId="77777777" w:rsidR="00B819ED" w:rsidRDefault="00FA4B4D"/>
    <w:sectPr w:rsidR="00B81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4D"/>
    <w:rsid w:val="00197ACA"/>
    <w:rsid w:val="00E47FA5"/>
    <w:rsid w:val="00FA4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39AB"/>
  <w15:chartTrackingRefBased/>
  <w15:docId w15:val="{71F15AFA-0884-4894-8F5F-C1967346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4B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1883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Hřebenová, Pavla</dc:creator>
  <cp:keywords/>
  <dc:description/>
  <cp:lastModifiedBy>Hřebenová, Pavla</cp:lastModifiedBy>
  <cp:revision>1</cp:revision>
  <dcterms:created xsi:type="dcterms:W3CDTF">2021-08-06T10:57:00Z</dcterms:created>
  <dcterms:modified xsi:type="dcterms:W3CDTF">2021-08-06T10:57:00Z</dcterms:modified>
</cp:coreProperties>
</file>